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A0BB" w14:textId="77777777" w:rsidR="004B732A" w:rsidRDefault="004B732A" w:rsidP="004B732A">
      <w:pPr>
        <w:jc w:val="center"/>
        <w:rPr>
          <w:rFonts w:cs="Arial"/>
          <w:szCs w:val="22"/>
        </w:rPr>
      </w:pPr>
    </w:p>
    <w:p w14:paraId="1227F570" w14:textId="77777777" w:rsidR="004B732A" w:rsidRPr="0021353F" w:rsidRDefault="004B732A" w:rsidP="004B732A">
      <w:pPr>
        <w:jc w:val="center"/>
        <w:rPr>
          <w:rFonts w:ascii="Arial" w:hAnsi="Arial" w:cs="Arial"/>
          <w:b/>
          <w:color w:val="FF0000"/>
          <w:sz w:val="28"/>
          <w:szCs w:val="28"/>
        </w:rPr>
      </w:pPr>
    </w:p>
    <w:p w14:paraId="21FF7273" w14:textId="77777777" w:rsidR="004B732A" w:rsidRDefault="004B732A" w:rsidP="004B732A">
      <w:pPr>
        <w:jc w:val="center"/>
        <w:rPr>
          <w:rFonts w:cs="Arial"/>
          <w:szCs w:val="22"/>
        </w:rPr>
      </w:pPr>
      <w:r>
        <w:rPr>
          <w:rFonts w:cs="Arial"/>
          <w:noProof/>
          <w:color w:val="0000FF"/>
          <w:szCs w:val="22"/>
        </w:rPr>
        <w:drawing>
          <wp:inline distT="0" distB="0" distL="0" distR="0" wp14:anchorId="78C35A3B" wp14:editId="79698523">
            <wp:extent cx="2013346" cy="685800"/>
            <wp:effectExtent l="0" t="0" r="6350" b="0"/>
            <wp:docPr id="2" name="Picture 2">
              <a:hlinkClick xmlns:a="http://schemas.openxmlformats.org/drawingml/2006/main" r:id="rId8"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13346" cy="685800"/>
                    </a:xfrm>
                    <a:prstGeom prst="rect">
                      <a:avLst/>
                    </a:prstGeom>
                    <a:noFill/>
                    <a:ln>
                      <a:noFill/>
                    </a:ln>
                  </pic:spPr>
                </pic:pic>
              </a:graphicData>
            </a:graphic>
          </wp:inline>
        </w:drawing>
      </w:r>
    </w:p>
    <w:p w14:paraId="5FD6786C" w14:textId="77777777" w:rsidR="004B732A" w:rsidRPr="00E93A0A" w:rsidRDefault="004B732A" w:rsidP="004B732A">
      <w:pPr>
        <w:jc w:val="center"/>
        <w:rPr>
          <w:rFonts w:ascii="Arial" w:hAnsi="Arial" w:cs="Arial"/>
          <w:b/>
          <w:color w:val="FF0000"/>
          <w:sz w:val="56"/>
          <w:szCs w:val="56"/>
        </w:rPr>
      </w:pPr>
    </w:p>
    <w:p w14:paraId="41D6AE7C" w14:textId="77777777" w:rsidR="004B732A" w:rsidRPr="005611B2" w:rsidRDefault="004B732A" w:rsidP="004B732A">
      <w:pPr>
        <w:jc w:val="center"/>
        <w:rPr>
          <w:rFonts w:ascii="Arial" w:hAnsi="Arial" w:cs="Arial"/>
          <w:b/>
          <w:sz w:val="28"/>
          <w:szCs w:val="28"/>
        </w:rPr>
      </w:pPr>
      <w:r>
        <w:rPr>
          <w:rFonts w:ascii="Arial" w:hAnsi="Arial" w:cs="Arial"/>
          <w:b/>
          <w:sz w:val="28"/>
          <w:szCs w:val="28"/>
        </w:rPr>
        <w:t>Patient Advocacy Award</w:t>
      </w:r>
    </w:p>
    <w:p w14:paraId="63F0B06C" w14:textId="77777777" w:rsidR="004B732A" w:rsidRPr="005611B2" w:rsidRDefault="004B732A" w:rsidP="004B732A">
      <w:pPr>
        <w:jc w:val="center"/>
        <w:rPr>
          <w:rFonts w:ascii="Arial" w:hAnsi="Arial" w:cs="Arial"/>
          <w:b/>
          <w:sz w:val="28"/>
          <w:szCs w:val="28"/>
        </w:rPr>
      </w:pPr>
      <w:r w:rsidRPr="005611B2">
        <w:rPr>
          <w:rFonts w:ascii="Arial" w:hAnsi="Arial" w:cs="Arial"/>
          <w:b/>
          <w:sz w:val="28"/>
          <w:szCs w:val="28"/>
        </w:rPr>
        <w:t>Nomination Form</w:t>
      </w:r>
    </w:p>
    <w:p w14:paraId="23AD1639" w14:textId="77777777" w:rsidR="004B732A" w:rsidRDefault="004B732A" w:rsidP="004B732A">
      <w:pPr>
        <w:jc w:val="center"/>
        <w:rPr>
          <w:rFonts w:ascii="Arial" w:hAnsi="Arial" w:cs="Arial"/>
          <w:b/>
          <w:szCs w:val="22"/>
        </w:rPr>
      </w:pPr>
    </w:p>
    <w:p w14:paraId="423A4D44" w14:textId="77777777" w:rsidR="004B732A" w:rsidRDefault="004B732A" w:rsidP="004B732A">
      <w:pPr>
        <w:jc w:val="center"/>
        <w:rPr>
          <w:rFonts w:ascii="Arial" w:hAnsi="Arial" w:cs="Arial"/>
          <w:b/>
          <w:szCs w:val="22"/>
        </w:rPr>
      </w:pPr>
    </w:p>
    <w:p w14:paraId="51B30B42" w14:textId="026DE6A0" w:rsidR="004B732A" w:rsidRDefault="004B732A" w:rsidP="004B732A">
      <w:pPr>
        <w:jc w:val="center"/>
        <w:rPr>
          <w:rFonts w:ascii="Arial" w:hAnsi="Arial" w:cs="Arial"/>
          <w:szCs w:val="22"/>
        </w:rPr>
      </w:pPr>
      <w:r>
        <w:rPr>
          <w:rFonts w:ascii="Arial" w:hAnsi="Arial" w:cs="Arial"/>
          <w:szCs w:val="22"/>
        </w:rPr>
        <w:t xml:space="preserve">Nomination Deadline: </w:t>
      </w:r>
      <w:r>
        <w:rPr>
          <w:rFonts w:ascii="Arial" w:hAnsi="Arial" w:cs="Arial"/>
          <w:b/>
          <w:szCs w:val="22"/>
        </w:rPr>
        <w:t xml:space="preserve">October </w:t>
      </w:r>
      <w:r w:rsidR="00C81BE0">
        <w:rPr>
          <w:rFonts w:ascii="Arial" w:hAnsi="Arial" w:cs="Arial"/>
          <w:b/>
          <w:szCs w:val="22"/>
        </w:rPr>
        <w:t>1</w:t>
      </w:r>
      <w:r w:rsidR="00675288">
        <w:rPr>
          <w:rFonts w:ascii="Arial" w:hAnsi="Arial" w:cs="Arial"/>
          <w:b/>
          <w:szCs w:val="22"/>
        </w:rPr>
        <w:t>0</w:t>
      </w:r>
      <w:r>
        <w:rPr>
          <w:rFonts w:ascii="Arial" w:hAnsi="Arial" w:cs="Arial"/>
          <w:b/>
          <w:szCs w:val="22"/>
        </w:rPr>
        <w:t xml:space="preserve">, </w:t>
      </w:r>
      <w:r w:rsidR="000F5710">
        <w:rPr>
          <w:rFonts w:ascii="Arial" w:hAnsi="Arial" w:cs="Arial"/>
          <w:b/>
          <w:szCs w:val="22"/>
        </w:rPr>
        <w:t>202</w:t>
      </w:r>
      <w:r w:rsidR="00371F32">
        <w:rPr>
          <w:rFonts w:ascii="Arial" w:hAnsi="Arial" w:cs="Arial"/>
          <w:b/>
          <w:szCs w:val="22"/>
        </w:rPr>
        <w:t>3</w:t>
      </w:r>
      <w:r>
        <w:rPr>
          <w:rFonts w:ascii="Arial" w:hAnsi="Arial" w:cs="Arial"/>
          <w:b/>
          <w:szCs w:val="22"/>
        </w:rPr>
        <w:t>.</w:t>
      </w:r>
    </w:p>
    <w:p w14:paraId="5CC3CFD9" w14:textId="77777777" w:rsidR="004B732A" w:rsidRDefault="004B732A" w:rsidP="004B732A">
      <w:pPr>
        <w:jc w:val="center"/>
        <w:rPr>
          <w:rFonts w:ascii="Arial" w:hAnsi="Arial" w:cs="Arial"/>
          <w:szCs w:val="22"/>
        </w:rPr>
      </w:pPr>
    </w:p>
    <w:p w14:paraId="5F098EBF" w14:textId="77777777" w:rsidR="004B732A" w:rsidRDefault="004B732A" w:rsidP="004B732A">
      <w:pPr>
        <w:jc w:val="center"/>
        <w:rPr>
          <w:rFonts w:ascii="Arial" w:hAnsi="Arial" w:cs="Arial"/>
          <w:szCs w:val="22"/>
        </w:rPr>
      </w:pPr>
    </w:p>
    <w:p w14:paraId="0CB62A34" w14:textId="77777777" w:rsidR="004B732A" w:rsidRDefault="004B732A" w:rsidP="004B732A">
      <w:pPr>
        <w:rPr>
          <w:rFonts w:ascii="Arial" w:hAnsi="Arial" w:cs="Arial"/>
          <w:szCs w:val="22"/>
        </w:rPr>
      </w:pPr>
      <w:r>
        <w:rPr>
          <w:rFonts w:ascii="Arial" w:hAnsi="Arial" w:cs="Arial"/>
          <w:szCs w:val="22"/>
        </w:rPr>
        <w:t xml:space="preserve">The </w:t>
      </w:r>
      <w:r>
        <w:rPr>
          <w:rFonts w:ascii="Arial" w:hAnsi="Arial" w:cs="Arial"/>
          <w:b/>
          <w:szCs w:val="22"/>
        </w:rPr>
        <w:t>HOPA Patient Advocacy Award</w:t>
      </w:r>
      <w:r>
        <w:rPr>
          <w:rFonts w:ascii="Arial" w:hAnsi="Arial" w:cs="Arial"/>
          <w:szCs w:val="22"/>
        </w:rPr>
        <w:t xml:space="preserve"> recognizes </w:t>
      </w:r>
      <w:r w:rsidRPr="003878E8">
        <w:rPr>
          <w:rFonts w:ascii="Arial" w:hAnsi="Arial" w:cs="Arial"/>
          <w:szCs w:val="22"/>
        </w:rPr>
        <w:t xml:space="preserve">a HOPA member </w:t>
      </w:r>
      <w:r>
        <w:rPr>
          <w:rFonts w:ascii="Arial" w:hAnsi="Arial" w:cs="Arial"/>
          <w:szCs w:val="22"/>
        </w:rPr>
        <w:t>who</w:t>
      </w:r>
      <w:r w:rsidRPr="003878E8">
        <w:rPr>
          <w:rFonts w:ascii="Arial" w:hAnsi="Arial" w:cs="Arial"/>
          <w:szCs w:val="22"/>
        </w:rPr>
        <w:t xml:space="preserve"> demonstrates leadership and collaboration while advocating for outstanding patient care.  </w:t>
      </w:r>
      <w:r w:rsidRPr="00B12AE8">
        <w:rPr>
          <w:rFonts w:ascii="Arial" w:hAnsi="Arial" w:cs="Arial"/>
          <w:szCs w:val="22"/>
        </w:rPr>
        <w:t>Areas for advocacy may include</w:t>
      </w:r>
    </w:p>
    <w:p w14:paraId="437DC72F" w14:textId="77777777" w:rsidR="004B732A" w:rsidRDefault="004B732A" w:rsidP="00511D45">
      <w:pPr>
        <w:numPr>
          <w:ilvl w:val="0"/>
          <w:numId w:val="2"/>
        </w:numPr>
        <w:rPr>
          <w:rFonts w:ascii="Arial" w:hAnsi="Arial" w:cs="Arial"/>
          <w:szCs w:val="22"/>
        </w:rPr>
      </w:pPr>
      <w:r w:rsidRPr="00B12AE8">
        <w:rPr>
          <w:rFonts w:ascii="Arial" w:hAnsi="Arial" w:cs="Arial"/>
          <w:szCs w:val="22"/>
        </w:rPr>
        <w:t>improved patient resources</w:t>
      </w:r>
    </w:p>
    <w:p w14:paraId="4B4F3C0D" w14:textId="77777777" w:rsidR="004B732A" w:rsidRDefault="004B732A" w:rsidP="00511D45">
      <w:pPr>
        <w:numPr>
          <w:ilvl w:val="0"/>
          <w:numId w:val="2"/>
        </w:numPr>
        <w:rPr>
          <w:rFonts w:ascii="Arial" w:hAnsi="Arial" w:cs="Arial"/>
          <w:szCs w:val="22"/>
        </w:rPr>
      </w:pPr>
      <w:r w:rsidRPr="00B12AE8">
        <w:rPr>
          <w:rFonts w:ascii="Arial" w:hAnsi="Arial" w:cs="Arial"/>
          <w:szCs w:val="22"/>
        </w:rPr>
        <w:t>access to care</w:t>
      </w:r>
    </w:p>
    <w:p w14:paraId="39BFA0BB" w14:textId="77777777" w:rsidR="004B732A" w:rsidRPr="00B12AE8" w:rsidRDefault="004B732A" w:rsidP="00511D45">
      <w:pPr>
        <w:numPr>
          <w:ilvl w:val="0"/>
          <w:numId w:val="2"/>
        </w:numPr>
        <w:rPr>
          <w:rFonts w:ascii="Arial" w:hAnsi="Arial" w:cs="Arial"/>
          <w:szCs w:val="22"/>
        </w:rPr>
      </w:pPr>
      <w:r w:rsidRPr="00B12AE8">
        <w:rPr>
          <w:rFonts w:ascii="Arial" w:hAnsi="Arial" w:cs="Arial"/>
          <w:szCs w:val="22"/>
        </w:rPr>
        <w:t>education or service in the legislative, organizational, or community setting</w:t>
      </w:r>
    </w:p>
    <w:p w14:paraId="0785EFE4" w14:textId="77777777" w:rsidR="004B732A" w:rsidRDefault="004B732A" w:rsidP="004B732A">
      <w:pPr>
        <w:rPr>
          <w:rFonts w:ascii="Arial" w:hAnsi="Arial" w:cs="Arial"/>
          <w:b/>
          <w:szCs w:val="22"/>
        </w:rPr>
      </w:pPr>
    </w:p>
    <w:p w14:paraId="3850BC05" w14:textId="77777777" w:rsidR="004B732A" w:rsidRDefault="004B732A" w:rsidP="004B732A">
      <w:pPr>
        <w:rPr>
          <w:rFonts w:ascii="Arial" w:hAnsi="Arial" w:cs="Arial"/>
          <w:szCs w:val="22"/>
        </w:rPr>
      </w:pPr>
      <w:r>
        <w:rPr>
          <w:rFonts w:ascii="Arial" w:hAnsi="Arial" w:cs="Arial"/>
          <w:b/>
          <w:szCs w:val="22"/>
        </w:rPr>
        <w:t>Award:</w:t>
      </w:r>
      <w:r>
        <w:rPr>
          <w:rFonts w:ascii="Arial" w:hAnsi="Arial" w:cs="Arial"/>
          <w:szCs w:val="22"/>
        </w:rPr>
        <w:t xml:space="preserve"> Recipients of the award are recognized at the HOPA Annual Conference with a personalized plaque and a $500 check. </w:t>
      </w:r>
    </w:p>
    <w:p w14:paraId="0C49DC85" w14:textId="77777777" w:rsidR="004B732A" w:rsidRDefault="004B732A" w:rsidP="004B732A">
      <w:pPr>
        <w:rPr>
          <w:rFonts w:ascii="Arial" w:hAnsi="Arial" w:cs="Arial"/>
          <w:szCs w:val="22"/>
        </w:rPr>
      </w:pPr>
    </w:p>
    <w:p w14:paraId="089D7F7C" w14:textId="77777777" w:rsidR="004B732A" w:rsidRDefault="004B732A" w:rsidP="004B732A">
      <w:pPr>
        <w:rPr>
          <w:rFonts w:ascii="Arial" w:hAnsi="Arial" w:cs="Arial"/>
          <w:szCs w:val="22"/>
        </w:rPr>
      </w:pPr>
      <w:r>
        <w:rPr>
          <w:rFonts w:ascii="Arial" w:hAnsi="Arial" w:cs="Arial"/>
          <w:b/>
          <w:szCs w:val="22"/>
        </w:rPr>
        <w:t xml:space="preserve">Eligibility: </w:t>
      </w:r>
      <w:r>
        <w:rPr>
          <w:rFonts w:ascii="Arial" w:hAnsi="Arial" w:cs="Arial"/>
          <w:szCs w:val="22"/>
        </w:rPr>
        <w:t xml:space="preserve">Nominees must be HOPA members in good standing and may submit a self-nomination or be nominated by someone within the pharmacy, oncology, hematology or cancer community. Current members of the HOPA Board of Directors, HOPA Recognition Committee and HOPA staff are not eligible to either nominate or be nominated for this award. </w:t>
      </w:r>
    </w:p>
    <w:p w14:paraId="1D306F1F" w14:textId="77777777" w:rsidR="004B732A" w:rsidRDefault="004B732A" w:rsidP="004B732A">
      <w:pPr>
        <w:rPr>
          <w:rFonts w:ascii="Arial" w:hAnsi="Arial" w:cs="Arial"/>
          <w:szCs w:val="22"/>
        </w:rPr>
      </w:pPr>
    </w:p>
    <w:p w14:paraId="6623BF24" w14:textId="77777777" w:rsidR="004B732A" w:rsidRDefault="004B732A" w:rsidP="004B732A">
      <w:pPr>
        <w:rPr>
          <w:rFonts w:ascii="Arial" w:hAnsi="Arial" w:cs="Arial"/>
          <w:szCs w:val="22"/>
        </w:rPr>
      </w:pPr>
      <w:r>
        <w:rPr>
          <w:rFonts w:ascii="Arial" w:hAnsi="Arial" w:cs="Arial"/>
          <w:b/>
          <w:szCs w:val="22"/>
        </w:rPr>
        <w:t>Nomination Requirements</w:t>
      </w:r>
      <w:r w:rsidRPr="00D11D39">
        <w:rPr>
          <w:rFonts w:ascii="Arial" w:hAnsi="Arial" w:cs="Arial"/>
          <w:b/>
          <w:szCs w:val="22"/>
        </w:rPr>
        <w:t>:</w:t>
      </w:r>
      <w:r>
        <w:rPr>
          <w:rFonts w:ascii="Arial" w:hAnsi="Arial" w:cs="Arial"/>
          <w:szCs w:val="22"/>
        </w:rPr>
        <w:t xml:space="preserve"> </w:t>
      </w:r>
    </w:p>
    <w:p w14:paraId="0468C1D7" w14:textId="77777777" w:rsidR="004B732A" w:rsidRDefault="004B732A" w:rsidP="00511D45">
      <w:pPr>
        <w:numPr>
          <w:ilvl w:val="0"/>
          <w:numId w:val="3"/>
        </w:numPr>
        <w:rPr>
          <w:rFonts w:ascii="Arial" w:hAnsi="Arial" w:cs="Arial"/>
          <w:szCs w:val="22"/>
        </w:rPr>
      </w:pPr>
      <w:r>
        <w:rPr>
          <w:rFonts w:ascii="Arial" w:hAnsi="Arial" w:cs="Arial"/>
          <w:szCs w:val="22"/>
        </w:rPr>
        <w:t xml:space="preserve">Completed nomination form. Use the “Tab” feature to move from field to field. Please type your information into the shaded field. There is no limit to the amount of text that may be entered. </w:t>
      </w:r>
    </w:p>
    <w:p w14:paraId="41E10EF3" w14:textId="77777777" w:rsidR="004B732A" w:rsidRDefault="004B732A" w:rsidP="00511D45">
      <w:pPr>
        <w:numPr>
          <w:ilvl w:val="0"/>
          <w:numId w:val="3"/>
        </w:numPr>
        <w:rPr>
          <w:rFonts w:ascii="Arial" w:hAnsi="Arial" w:cs="Arial"/>
          <w:szCs w:val="22"/>
        </w:rPr>
      </w:pPr>
      <w:r>
        <w:rPr>
          <w:rFonts w:ascii="Arial" w:hAnsi="Arial" w:cs="Arial"/>
          <w:szCs w:val="22"/>
        </w:rPr>
        <w:t>Current CV for the Nominee</w:t>
      </w:r>
    </w:p>
    <w:p w14:paraId="720762CE" w14:textId="77777777" w:rsidR="004B732A" w:rsidRDefault="004B732A" w:rsidP="00511D45">
      <w:pPr>
        <w:numPr>
          <w:ilvl w:val="0"/>
          <w:numId w:val="3"/>
        </w:numPr>
        <w:rPr>
          <w:rFonts w:ascii="Arial" w:hAnsi="Arial" w:cs="Arial"/>
          <w:szCs w:val="22"/>
        </w:rPr>
      </w:pPr>
      <w:r>
        <w:rPr>
          <w:rFonts w:ascii="Arial" w:hAnsi="Arial" w:cs="Arial"/>
          <w:szCs w:val="22"/>
        </w:rPr>
        <w:t xml:space="preserve">If self-nominated, you must provide a letter of reference from either a HOPA member or nonmember describing your contributions to patient advocacy. This letter is in addition to the completed nomination form and should address the criteria outlined in Part 2 of the nomination form. </w:t>
      </w:r>
    </w:p>
    <w:p w14:paraId="20667392" w14:textId="77777777" w:rsidR="004B732A" w:rsidRDefault="004B732A" w:rsidP="004B732A">
      <w:pPr>
        <w:rPr>
          <w:rFonts w:ascii="Arial" w:hAnsi="Arial" w:cs="Arial"/>
          <w:szCs w:val="22"/>
        </w:rPr>
      </w:pPr>
    </w:p>
    <w:p w14:paraId="156C6FE6" w14:textId="77777777" w:rsidR="004B732A" w:rsidRPr="00E652F1" w:rsidRDefault="004B732A" w:rsidP="004B732A">
      <w:pPr>
        <w:rPr>
          <w:rFonts w:ascii="Arial" w:hAnsi="Arial" w:cs="Arial"/>
          <w:szCs w:val="22"/>
        </w:rPr>
      </w:pPr>
      <w:r w:rsidRPr="00E652F1">
        <w:rPr>
          <w:rFonts w:ascii="Arial" w:hAnsi="Arial" w:cs="Arial"/>
          <w:szCs w:val="22"/>
        </w:rPr>
        <w:t>Email the completed nomination form</w:t>
      </w:r>
      <w:r w:rsidR="003263B8">
        <w:rPr>
          <w:rFonts w:ascii="Arial" w:hAnsi="Arial" w:cs="Arial"/>
          <w:szCs w:val="22"/>
        </w:rPr>
        <w:t xml:space="preserve"> </w:t>
      </w:r>
      <w:r w:rsidRPr="00E652F1">
        <w:rPr>
          <w:rFonts w:ascii="Arial" w:hAnsi="Arial" w:cs="Arial"/>
          <w:szCs w:val="22"/>
        </w:rPr>
        <w:t>and letter of reference (if applicable) to:</w:t>
      </w:r>
      <w:r w:rsidR="003263B8">
        <w:rPr>
          <w:rFonts w:ascii="Arial" w:hAnsi="Arial" w:cs="Arial"/>
          <w:szCs w:val="22"/>
        </w:rPr>
        <w:t xml:space="preserve"> </w:t>
      </w:r>
      <w:hyperlink r:id="rId10" w:history="1">
        <w:r w:rsidR="00C81BE0" w:rsidRPr="00F10762">
          <w:rPr>
            <w:rStyle w:val="Hyperlink"/>
          </w:rPr>
          <w:t>info@hoparx.org</w:t>
        </w:r>
      </w:hyperlink>
      <w:r w:rsidR="00175AF3">
        <w:t xml:space="preserve"> </w:t>
      </w:r>
    </w:p>
    <w:p w14:paraId="7C0D8572" w14:textId="77777777" w:rsidR="003263B8" w:rsidRDefault="003263B8" w:rsidP="003263B8">
      <w:pPr>
        <w:rPr>
          <w:rFonts w:ascii="Arial" w:hAnsi="Arial" w:cs="Arial"/>
          <w:szCs w:val="22"/>
        </w:rPr>
      </w:pPr>
    </w:p>
    <w:p w14:paraId="2DC55DC7" w14:textId="77777777" w:rsidR="003263B8" w:rsidRPr="00E50DD7" w:rsidRDefault="003263B8" w:rsidP="003263B8">
      <w:pPr>
        <w:rPr>
          <w:rFonts w:ascii="Arial" w:hAnsi="Arial" w:cs="Arial"/>
          <w:i/>
          <w:szCs w:val="22"/>
        </w:rPr>
      </w:pPr>
      <w:r w:rsidRPr="00E50DD7">
        <w:rPr>
          <w:rFonts w:ascii="Arial" w:hAnsi="Arial" w:cs="Arial"/>
          <w:i/>
          <w:szCs w:val="22"/>
        </w:rPr>
        <w:t>Please note, nominees will be asked to provide an updated copy of their CV</w:t>
      </w:r>
      <w:r>
        <w:rPr>
          <w:rFonts w:ascii="Arial" w:hAnsi="Arial" w:cs="Arial"/>
          <w:i/>
          <w:szCs w:val="22"/>
        </w:rPr>
        <w:t xml:space="preserve"> </w:t>
      </w:r>
      <w:r w:rsidRPr="00E50DD7">
        <w:rPr>
          <w:rFonts w:ascii="Arial" w:hAnsi="Arial" w:cs="Arial"/>
          <w:i/>
          <w:szCs w:val="22"/>
        </w:rPr>
        <w:t xml:space="preserve">upon accepting their nomination. </w:t>
      </w:r>
    </w:p>
    <w:p w14:paraId="07AB5C69" w14:textId="77777777" w:rsidR="003263B8" w:rsidRPr="00E652F1" w:rsidRDefault="003263B8" w:rsidP="004B732A">
      <w:pPr>
        <w:rPr>
          <w:rFonts w:ascii="Arial" w:hAnsi="Arial" w:cs="Arial"/>
          <w:szCs w:val="22"/>
        </w:rPr>
      </w:pPr>
    </w:p>
    <w:p w14:paraId="5404D5B3" w14:textId="5B53024E" w:rsidR="004B732A" w:rsidRDefault="004B732A" w:rsidP="004B732A">
      <w:pPr>
        <w:rPr>
          <w:rFonts w:ascii="Arial" w:hAnsi="Arial" w:cs="Arial"/>
          <w:szCs w:val="22"/>
        </w:rPr>
      </w:pPr>
      <w:r w:rsidRPr="00E652F1">
        <w:rPr>
          <w:rFonts w:ascii="Arial" w:hAnsi="Arial" w:cs="Arial"/>
          <w:szCs w:val="22"/>
        </w:rPr>
        <w:t xml:space="preserve">Nominations must be e-mailed by </w:t>
      </w:r>
      <w:r w:rsidRPr="00E652F1">
        <w:rPr>
          <w:rFonts w:ascii="Arial" w:hAnsi="Arial" w:cs="Arial"/>
          <w:b/>
          <w:szCs w:val="22"/>
        </w:rPr>
        <w:t xml:space="preserve">October </w:t>
      </w:r>
      <w:r w:rsidR="00C81BE0">
        <w:rPr>
          <w:rFonts w:ascii="Arial" w:hAnsi="Arial" w:cs="Arial"/>
          <w:b/>
          <w:szCs w:val="22"/>
        </w:rPr>
        <w:t>1</w:t>
      </w:r>
      <w:r w:rsidR="00675288">
        <w:rPr>
          <w:rFonts w:ascii="Arial" w:hAnsi="Arial" w:cs="Arial"/>
          <w:b/>
          <w:szCs w:val="22"/>
        </w:rPr>
        <w:t>0</w:t>
      </w:r>
      <w:r w:rsidRPr="00E652F1">
        <w:rPr>
          <w:rFonts w:ascii="Arial" w:hAnsi="Arial" w:cs="Arial"/>
          <w:b/>
          <w:szCs w:val="22"/>
        </w:rPr>
        <w:t xml:space="preserve">, </w:t>
      </w:r>
      <w:r w:rsidR="0094473A">
        <w:rPr>
          <w:rFonts w:ascii="Arial" w:hAnsi="Arial" w:cs="Arial"/>
          <w:b/>
          <w:szCs w:val="22"/>
        </w:rPr>
        <w:t>202</w:t>
      </w:r>
      <w:r w:rsidR="00371F32">
        <w:rPr>
          <w:rFonts w:ascii="Arial" w:hAnsi="Arial" w:cs="Arial"/>
          <w:b/>
          <w:szCs w:val="22"/>
        </w:rPr>
        <w:t>3</w:t>
      </w:r>
      <w:r w:rsidRPr="00E652F1">
        <w:rPr>
          <w:rFonts w:ascii="Arial" w:hAnsi="Arial" w:cs="Arial"/>
          <w:b/>
          <w:szCs w:val="22"/>
        </w:rPr>
        <w:t>,</w:t>
      </w:r>
      <w:r w:rsidRPr="00E652F1">
        <w:rPr>
          <w:rFonts w:ascii="Arial" w:hAnsi="Arial" w:cs="Arial"/>
          <w:szCs w:val="22"/>
        </w:rPr>
        <w:t xml:space="preserve"> to be considered.</w:t>
      </w:r>
    </w:p>
    <w:p w14:paraId="58871EA6" w14:textId="77777777" w:rsidR="004B732A" w:rsidRDefault="004B732A" w:rsidP="004B732A">
      <w:pPr>
        <w:rPr>
          <w:rFonts w:ascii="Arial" w:hAnsi="Arial" w:cs="Arial"/>
          <w:szCs w:val="22"/>
        </w:rPr>
      </w:pPr>
    </w:p>
    <w:p w14:paraId="52AFB25A" w14:textId="77777777" w:rsidR="004B732A" w:rsidRDefault="004B732A" w:rsidP="004B732A">
      <w:pPr>
        <w:rPr>
          <w:rFonts w:ascii="Arial" w:hAnsi="Arial" w:cs="Arial"/>
          <w:szCs w:val="22"/>
        </w:rPr>
      </w:pPr>
    </w:p>
    <w:p w14:paraId="3959FDB0" w14:textId="77777777" w:rsidR="001A62B8" w:rsidRDefault="001A62B8">
      <w:pPr>
        <w:spacing w:after="200" w:line="276" w:lineRule="auto"/>
        <w:rPr>
          <w:rFonts w:ascii="Arial" w:hAnsi="Arial" w:cs="Arial"/>
          <w:b/>
          <w:szCs w:val="22"/>
        </w:rPr>
      </w:pPr>
      <w:r>
        <w:rPr>
          <w:rFonts w:ascii="Arial" w:hAnsi="Arial" w:cs="Arial"/>
          <w:b/>
          <w:szCs w:val="22"/>
        </w:rPr>
        <w:br w:type="page"/>
      </w:r>
    </w:p>
    <w:p w14:paraId="4C661E5B" w14:textId="77777777" w:rsidR="004B732A" w:rsidRDefault="004B732A" w:rsidP="004B732A">
      <w:pPr>
        <w:jc w:val="center"/>
        <w:rPr>
          <w:rFonts w:ascii="Arial" w:hAnsi="Arial" w:cs="Arial"/>
          <w:b/>
          <w:szCs w:val="22"/>
        </w:rPr>
      </w:pPr>
      <w:r>
        <w:rPr>
          <w:rFonts w:ascii="Arial" w:hAnsi="Arial" w:cs="Arial"/>
          <w:b/>
          <w:szCs w:val="22"/>
        </w:rPr>
        <w:lastRenderedPageBreak/>
        <w:t>HOPA Patient Advocacy Award</w:t>
      </w:r>
    </w:p>
    <w:p w14:paraId="04A76599" w14:textId="77777777" w:rsidR="004B732A" w:rsidRDefault="004B732A" w:rsidP="004B732A">
      <w:pPr>
        <w:jc w:val="center"/>
        <w:rPr>
          <w:rFonts w:ascii="Arial" w:hAnsi="Arial" w:cs="Arial"/>
          <w:b/>
          <w:szCs w:val="22"/>
        </w:rPr>
      </w:pPr>
      <w:r>
        <w:rPr>
          <w:rFonts w:ascii="Arial" w:hAnsi="Arial" w:cs="Arial"/>
          <w:b/>
          <w:szCs w:val="22"/>
        </w:rPr>
        <w:t>Nomination Form</w:t>
      </w:r>
    </w:p>
    <w:p w14:paraId="24F15E93" w14:textId="77777777" w:rsidR="004B732A" w:rsidRDefault="004B732A" w:rsidP="004B732A">
      <w:pPr>
        <w:rPr>
          <w:rFonts w:ascii="Arial" w:hAnsi="Arial" w:cs="Arial"/>
          <w:szCs w:val="22"/>
        </w:rPr>
      </w:pPr>
    </w:p>
    <w:p w14:paraId="5AC5E586" w14:textId="77777777" w:rsidR="004B732A" w:rsidRDefault="004B732A" w:rsidP="00A47A43">
      <w:pPr>
        <w:jc w:val="center"/>
        <w:rPr>
          <w:rFonts w:ascii="Arial" w:hAnsi="Arial" w:cs="Arial"/>
          <w:b/>
          <w:szCs w:val="22"/>
          <w:u w:val="single"/>
        </w:rPr>
      </w:pPr>
      <w:r>
        <w:rPr>
          <w:rFonts w:ascii="Arial" w:hAnsi="Arial" w:cs="Arial"/>
          <w:b/>
          <w:szCs w:val="22"/>
        </w:rPr>
        <w:t>PART 1</w:t>
      </w:r>
    </w:p>
    <w:p w14:paraId="75032164" w14:textId="77777777" w:rsidR="004B732A" w:rsidRDefault="004B732A" w:rsidP="004B732A">
      <w:pPr>
        <w:rPr>
          <w:rFonts w:ascii="Arial" w:hAnsi="Arial" w:cs="Arial"/>
          <w:b/>
          <w:szCs w:val="22"/>
          <w:u w:val="single"/>
        </w:rPr>
      </w:pPr>
      <w:r>
        <w:rPr>
          <w:rFonts w:ascii="Arial" w:hAnsi="Arial" w:cs="Arial"/>
          <w:b/>
          <w:szCs w:val="22"/>
          <w:u w:val="single"/>
        </w:rPr>
        <w:t>Nominator Information</w:t>
      </w:r>
    </w:p>
    <w:p w14:paraId="1424DFC2" w14:textId="77777777" w:rsidR="004B732A" w:rsidRDefault="004B732A" w:rsidP="004B732A">
      <w:pPr>
        <w:rPr>
          <w:rFonts w:ascii="Arial" w:hAnsi="Arial" w:cs="Arial"/>
          <w:szCs w:val="22"/>
        </w:rPr>
      </w:pPr>
    </w:p>
    <w:p w14:paraId="65A8D4A4"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8E683E">
        <w:rPr>
          <w:rFonts w:ascii="Arial" w:hAnsi="Arial" w:cs="Arial"/>
          <w:szCs w:val="22"/>
        </w:rPr>
        <w:fldChar w:fldCharType="begin">
          <w:ffData>
            <w:name w:val="Text669"/>
            <w:enabled/>
            <w:calcOnExit w:val="0"/>
            <w:textInput/>
          </w:ffData>
        </w:fldChar>
      </w:r>
      <w:bookmarkStart w:id="0" w:name="Text66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0"/>
    </w:p>
    <w:p w14:paraId="18F27624" w14:textId="77777777" w:rsidR="004B732A" w:rsidRDefault="004B732A" w:rsidP="004B732A">
      <w:pPr>
        <w:rPr>
          <w:rFonts w:ascii="Arial" w:hAnsi="Arial" w:cs="Arial"/>
          <w:szCs w:val="22"/>
          <w:u w:val="single"/>
        </w:rPr>
      </w:pPr>
    </w:p>
    <w:p w14:paraId="28AAFF66"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70"/>
            <w:enabled/>
            <w:calcOnExit w:val="0"/>
            <w:textInput/>
          </w:ffData>
        </w:fldChar>
      </w:r>
      <w:bookmarkStart w:id="1" w:name="Text67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4314A7FF" w14:textId="77777777" w:rsidR="004B732A" w:rsidRDefault="004B732A" w:rsidP="004B732A">
      <w:pPr>
        <w:rPr>
          <w:rFonts w:ascii="Arial" w:hAnsi="Arial" w:cs="Arial"/>
          <w:szCs w:val="22"/>
          <w:u w:val="single"/>
        </w:rPr>
      </w:pPr>
    </w:p>
    <w:p w14:paraId="0A7DC778"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71"/>
            <w:enabled/>
            <w:calcOnExit w:val="0"/>
            <w:textInput/>
          </w:ffData>
        </w:fldChar>
      </w:r>
      <w:bookmarkStart w:id="2" w:name="Text67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1659F44E" w14:textId="77777777" w:rsidR="00F9179C" w:rsidRDefault="00F9179C" w:rsidP="004B732A">
      <w:pPr>
        <w:rPr>
          <w:rFonts w:ascii="Arial" w:hAnsi="Arial" w:cs="Arial"/>
          <w:szCs w:val="22"/>
        </w:rPr>
      </w:pPr>
    </w:p>
    <w:p w14:paraId="13FE002C"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72"/>
            <w:enabled/>
            <w:calcOnExit w:val="0"/>
            <w:textInput/>
          </w:ffData>
        </w:fldChar>
      </w:r>
      <w:bookmarkStart w:id="3" w:name="Text67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p>
    <w:p w14:paraId="1259556E" w14:textId="77777777" w:rsidR="004B732A" w:rsidRDefault="004B732A" w:rsidP="004B732A">
      <w:pPr>
        <w:rPr>
          <w:rFonts w:ascii="Arial" w:hAnsi="Arial" w:cs="Arial"/>
          <w:szCs w:val="22"/>
        </w:rPr>
      </w:pPr>
    </w:p>
    <w:p w14:paraId="082F0E58"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73"/>
            <w:enabled/>
            <w:calcOnExit w:val="0"/>
            <w:textInput/>
          </w:ffData>
        </w:fldChar>
      </w:r>
      <w:bookmarkStart w:id="4" w:name="Text67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74"/>
            <w:enabled/>
            <w:calcOnExit w:val="0"/>
            <w:textInput/>
          </w:ffData>
        </w:fldChar>
      </w:r>
      <w:bookmarkStart w:id="5" w:name="Text67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75"/>
            <w:enabled/>
            <w:calcOnExit w:val="0"/>
            <w:textInput/>
          </w:ffData>
        </w:fldChar>
      </w:r>
      <w:bookmarkStart w:id="6" w:name="Text67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p>
    <w:p w14:paraId="1045EDFC" w14:textId="77777777" w:rsidR="004B732A" w:rsidRDefault="004B732A" w:rsidP="004B732A">
      <w:pPr>
        <w:rPr>
          <w:rFonts w:ascii="Arial" w:hAnsi="Arial" w:cs="Arial"/>
          <w:szCs w:val="22"/>
        </w:rPr>
      </w:pPr>
    </w:p>
    <w:p w14:paraId="65C78FDF"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t xml:space="preserve"> </w:t>
      </w:r>
      <w:r w:rsidR="008E683E">
        <w:rPr>
          <w:rFonts w:ascii="Arial" w:hAnsi="Arial" w:cs="Arial"/>
          <w:szCs w:val="22"/>
        </w:rPr>
        <w:fldChar w:fldCharType="begin">
          <w:ffData>
            <w:name w:val="Text676"/>
            <w:enabled/>
            <w:calcOnExit w:val="0"/>
            <w:textInput/>
          </w:ffData>
        </w:fldChar>
      </w:r>
      <w:bookmarkStart w:id="7" w:name="Text67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77"/>
            <w:enabled/>
            <w:calcOnExit w:val="0"/>
            <w:textInput/>
          </w:ffData>
        </w:fldChar>
      </w:r>
      <w:bookmarkStart w:id="8" w:name="Text67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33E7481C" w14:textId="77777777" w:rsidR="00F9179C" w:rsidRDefault="00F9179C" w:rsidP="004B732A">
      <w:pPr>
        <w:rPr>
          <w:rFonts w:ascii="Arial" w:hAnsi="Arial" w:cs="Arial"/>
          <w:szCs w:val="22"/>
        </w:rPr>
      </w:pPr>
    </w:p>
    <w:p w14:paraId="4AC63BCE"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78"/>
            <w:enabled/>
            <w:calcOnExit w:val="0"/>
            <w:textInput/>
          </w:ffData>
        </w:fldChar>
      </w:r>
      <w:bookmarkStart w:id="9" w:name="Text67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31F11B50" w14:textId="77777777" w:rsidR="00F9179C" w:rsidRDefault="00F9179C" w:rsidP="004B732A">
      <w:pPr>
        <w:rPr>
          <w:rFonts w:ascii="Arial" w:hAnsi="Arial" w:cs="Arial"/>
          <w:szCs w:val="22"/>
        </w:rPr>
      </w:pPr>
    </w:p>
    <w:p w14:paraId="09B19EDD"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8E683E">
        <w:rPr>
          <w:rFonts w:ascii="Arial" w:hAnsi="Arial" w:cs="Arial"/>
          <w:szCs w:val="22"/>
        </w:rPr>
        <w:fldChar w:fldCharType="begin">
          <w:ffData>
            <w:name w:val="Text679"/>
            <w:enabled/>
            <w:calcOnExit w:val="0"/>
            <w:textInput/>
          </w:ffData>
        </w:fldChar>
      </w:r>
      <w:bookmarkStart w:id="10" w:name="Text67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7E282CBE" w14:textId="77777777" w:rsidR="00F9179C" w:rsidRDefault="00F9179C" w:rsidP="004B732A">
      <w:pPr>
        <w:rPr>
          <w:rFonts w:ascii="Arial" w:hAnsi="Arial" w:cs="Arial"/>
          <w:szCs w:val="22"/>
        </w:rPr>
      </w:pPr>
    </w:p>
    <w:p w14:paraId="66497885" w14:textId="77777777" w:rsidR="004B732A" w:rsidRDefault="004B732A" w:rsidP="004B732A">
      <w:pPr>
        <w:rPr>
          <w:rFonts w:ascii="Arial" w:hAnsi="Arial" w:cs="Arial"/>
          <w:b/>
          <w:szCs w:val="22"/>
          <w:u w:val="single"/>
        </w:rPr>
      </w:pPr>
      <w:r>
        <w:rPr>
          <w:rFonts w:ascii="Arial" w:hAnsi="Arial" w:cs="Arial"/>
          <w:b/>
          <w:szCs w:val="22"/>
          <w:u w:val="single"/>
        </w:rPr>
        <w:t>Nominee Information</w:t>
      </w:r>
    </w:p>
    <w:p w14:paraId="2BA17E21" w14:textId="77777777" w:rsidR="004B732A" w:rsidRDefault="004B732A" w:rsidP="004B732A">
      <w:pPr>
        <w:rPr>
          <w:rFonts w:ascii="Arial" w:hAnsi="Arial" w:cs="Arial"/>
          <w:szCs w:val="22"/>
        </w:rPr>
      </w:pPr>
    </w:p>
    <w:p w14:paraId="6D707C78" w14:textId="77777777" w:rsidR="004B732A" w:rsidRDefault="004B732A" w:rsidP="004B732A">
      <w:pPr>
        <w:rPr>
          <w:rFonts w:ascii="Arial" w:hAnsi="Arial" w:cs="Arial"/>
          <w:szCs w:val="22"/>
        </w:rPr>
      </w:pPr>
      <w:r>
        <w:rPr>
          <w:rFonts w:ascii="Arial" w:hAnsi="Arial" w:cs="Arial"/>
          <w:szCs w:val="22"/>
        </w:rPr>
        <w:t>Name</w:t>
      </w:r>
      <w:r w:rsidR="00C81BE0">
        <w:rPr>
          <w:rFonts w:ascii="Arial" w:hAnsi="Arial" w:cs="Arial"/>
          <w:szCs w:val="22"/>
        </w:rPr>
        <w:t xml:space="preserve"> and Credentials</w:t>
      </w:r>
      <w:r>
        <w:rPr>
          <w:rFonts w:ascii="Arial" w:hAnsi="Arial" w:cs="Arial"/>
          <w:szCs w:val="22"/>
        </w:rPr>
        <w:t>:</w:t>
      </w:r>
      <w:r>
        <w:rPr>
          <w:rFonts w:ascii="Arial" w:hAnsi="Arial" w:cs="Arial"/>
          <w:szCs w:val="22"/>
        </w:rPr>
        <w:tab/>
      </w:r>
      <w:r w:rsidR="008E683E">
        <w:rPr>
          <w:rFonts w:ascii="Arial" w:hAnsi="Arial" w:cs="Arial"/>
          <w:szCs w:val="22"/>
        </w:rPr>
        <w:fldChar w:fldCharType="begin">
          <w:ffData>
            <w:name w:val="Text680"/>
            <w:enabled/>
            <w:calcOnExit w:val="0"/>
            <w:textInput/>
          </w:ffData>
        </w:fldChar>
      </w:r>
      <w:bookmarkStart w:id="11" w:name="Text68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1"/>
    </w:p>
    <w:p w14:paraId="0F64088C" w14:textId="77777777" w:rsidR="004B732A" w:rsidRDefault="004B732A" w:rsidP="004B732A">
      <w:pPr>
        <w:rPr>
          <w:rFonts w:ascii="Arial" w:hAnsi="Arial" w:cs="Arial"/>
          <w:szCs w:val="22"/>
        </w:rPr>
      </w:pPr>
    </w:p>
    <w:p w14:paraId="0BA8AD91"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81"/>
            <w:enabled/>
            <w:calcOnExit w:val="0"/>
            <w:textInput/>
          </w:ffData>
        </w:fldChar>
      </w:r>
      <w:bookmarkStart w:id="12" w:name="Text68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p>
    <w:p w14:paraId="61174AD2" w14:textId="77777777" w:rsidR="004B732A" w:rsidRDefault="004B732A" w:rsidP="004B732A">
      <w:pPr>
        <w:rPr>
          <w:rFonts w:ascii="Arial" w:hAnsi="Arial" w:cs="Arial"/>
          <w:szCs w:val="22"/>
        </w:rPr>
      </w:pPr>
    </w:p>
    <w:p w14:paraId="559E4E80"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82"/>
            <w:enabled/>
            <w:calcOnExit w:val="0"/>
            <w:textInput/>
          </w:ffData>
        </w:fldChar>
      </w:r>
      <w:bookmarkStart w:id="13" w:name="Text68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p>
    <w:p w14:paraId="35367A23" w14:textId="77777777" w:rsidR="004B732A" w:rsidRDefault="004B732A" w:rsidP="004B732A">
      <w:pPr>
        <w:rPr>
          <w:rFonts w:ascii="Arial" w:hAnsi="Arial" w:cs="Arial"/>
          <w:szCs w:val="22"/>
        </w:rPr>
      </w:pPr>
    </w:p>
    <w:p w14:paraId="05F8714D"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83"/>
            <w:enabled/>
            <w:calcOnExit w:val="0"/>
            <w:textInput/>
          </w:ffData>
        </w:fldChar>
      </w:r>
      <w:bookmarkStart w:id="14" w:name="Text68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4"/>
    </w:p>
    <w:p w14:paraId="271F4F9F" w14:textId="77777777" w:rsidR="004B732A" w:rsidRDefault="004B732A" w:rsidP="004B732A">
      <w:pPr>
        <w:rPr>
          <w:rFonts w:ascii="Arial" w:hAnsi="Arial" w:cs="Arial"/>
          <w:szCs w:val="22"/>
        </w:rPr>
      </w:pPr>
    </w:p>
    <w:p w14:paraId="773E4686"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84"/>
            <w:enabled/>
            <w:calcOnExit w:val="0"/>
            <w:textInput/>
          </w:ffData>
        </w:fldChar>
      </w:r>
      <w:bookmarkStart w:id="15" w:name="Text68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85"/>
            <w:enabled/>
            <w:calcOnExit w:val="0"/>
            <w:textInput/>
          </w:ffData>
        </w:fldChar>
      </w:r>
      <w:bookmarkStart w:id="16" w:name="Text68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86"/>
            <w:enabled/>
            <w:calcOnExit w:val="0"/>
            <w:textInput/>
          </w:ffData>
        </w:fldChar>
      </w:r>
      <w:bookmarkStart w:id="17" w:name="Text68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7"/>
    </w:p>
    <w:p w14:paraId="2B2472A0" w14:textId="77777777" w:rsidR="00F9179C" w:rsidRDefault="00F9179C" w:rsidP="004B732A">
      <w:pPr>
        <w:rPr>
          <w:rFonts w:ascii="Arial" w:hAnsi="Arial" w:cs="Arial"/>
          <w:szCs w:val="22"/>
        </w:rPr>
      </w:pPr>
    </w:p>
    <w:p w14:paraId="304E25FD" w14:textId="77777777" w:rsidR="004B732A" w:rsidRDefault="004B732A" w:rsidP="004B732A">
      <w:pPr>
        <w:rPr>
          <w:rFonts w:ascii="Arial" w:hAnsi="Arial" w:cs="Arial"/>
          <w:szCs w:val="22"/>
        </w:rPr>
      </w:pPr>
      <w:r>
        <w:rPr>
          <w:rFonts w:ascii="Arial" w:hAnsi="Arial" w:cs="Arial"/>
          <w:szCs w:val="22"/>
        </w:rPr>
        <w:t xml:space="preserve">Phone: </w:t>
      </w:r>
      <w:r w:rsidR="008E683E">
        <w:rPr>
          <w:rFonts w:ascii="Arial" w:hAnsi="Arial" w:cs="Arial"/>
          <w:szCs w:val="22"/>
        </w:rPr>
        <w:fldChar w:fldCharType="begin">
          <w:ffData>
            <w:name w:val="Text687"/>
            <w:enabled/>
            <w:calcOnExit w:val="0"/>
            <w:textInput/>
          </w:ffData>
        </w:fldChar>
      </w:r>
      <w:bookmarkStart w:id="18" w:name="Text68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88"/>
            <w:enabled/>
            <w:calcOnExit w:val="0"/>
            <w:textInput/>
          </w:ffData>
        </w:fldChar>
      </w:r>
      <w:bookmarkStart w:id="19" w:name="Text68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9"/>
    </w:p>
    <w:p w14:paraId="411427C9" w14:textId="77777777" w:rsidR="00F9179C" w:rsidRDefault="00F9179C" w:rsidP="004B732A">
      <w:pPr>
        <w:rPr>
          <w:rFonts w:ascii="Arial" w:hAnsi="Arial" w:cs="Arial"/>
          <w:szCs w:val="22"/>
        </w:rPr>
      </w:pPr>
    </w:p>
    <w:p w14:paraId="3D4731CC"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89"/>
            <w:enabled/>
            <w:calcOnExit w:val="0"/>
            <w:textInput/>
          </w:ffData>
        </w:fldChar>
      </w:r>
      <w:bookmarkStart w:id="20" w:name="Text68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0"/>
    </w:p>
    <w:p w14:paraId="6F4E2889" w14:textId="77777777" w:rsidR="00F9179C" w:rsidRDefault="00F9179C" w:rsidP="004B732A">
      <w:pPr>
        <w:rPr>
          <w:rFonts w:ascii="Arial" w:hAnsi="Arial" w:cs="Arial"/>
          <w:szCs w:val="22"/>
        </w:rPr>
      </w:pPr>
    </w:p>
    <w:p w14:paraId="24761046" w14:textId="77777777" w:rsidR="004B732A" w:rsidRDefault="004B732A" w:rsidP="004B732A">
      <w:pPr>
        <w:rPr>
          <w:rFonts w:ascii="Arial" w:hAnsi="Arial" w:cs="Arial"/>
          <w:szCs w:val="22"/>
        </w:rPr>
      </w:pPr>
      <w:r>
        <w:rPr>
          <w:rFonts w:ascii="Arial" w:hAnsi="Arial" w:cs="Arial"/>
          <w:szCs w:val="22"/>
        </w:rPr>
        <w:t>Please include a copy of the nominee’s CV.</w:t>
      </w:r>
    </w:p>
    <w:p w14:paraId="605B14AF" w14:textId="77777777" w:rsidR="004B732A" w:rsidRDefault="004B732A" w:rsidP="004B732A">
      <w:pPr>
        <w:rPr>
          <w:rFonts w:ascii="Arial" w:hAnsi="Arial" w:cs="Arial"/>
          <w:szCs w:val="22"/>
        </w:rPr>
      </w:pPr>
    </w:p>
    <w:p w14:paraId="213573D0" w14:textId="77777777" w:rsidR="004B732A" w:rsidRDefault="004B732A" w:rsidP="004B732A">
      <w:pPr>
        <w:pBdr>
          <w:top w:val="single" w:sz="4" w:space="1" w:color="auto"/>
          <w:left w:val="single" w:sz="4" w:space="4" w:color="auto"/>
          <w:bottom w:val="single" w:sz="4" w:space="1" w:color="auto"/>
          <w:right w:val="single" w:sz="4" w:space="4" w:color="auto"/>
        </w:pBdr>
        <w:shd w:val="clear" w:color="auto" w:fill="D9D9D9"/>
        <w:rPr>
          <w:rFonts w:ascii="Arial" w:hAnsi="Arial" w:cs="Arial"/>
          <w:szCs w:val="22"/>
        </w:rPr>
      </w:pPr>
      <w:r w:rsidRPr="00751597">
        <w:rPr>
          <w:rFonts w:ascii="Arial" w:hAnsi="Arial" w:cs="Arial"/>
          <w:b/>
          <w:szCs w:val="22"/>
        </w:rPr>
        <w:t>Self Nominations</w:t>
      </w:r>
      <w:r>
        <w:rPr>
          <w:rFonts w:ascii="Arial" w:hAnsi="Arial" w:cs="Arial"/>
          <w:szCs w:val="22"/>
        </w:rPr>
        <w:t xml:space="preserve"> </w:t>
      </w:r>
    </w:p>
    <w:p w14:paraId="1AA8BE2B" w14:textId="77777777" w:rsidR="004B732A" w:rsidRDefault="004B732A" w:rsidP="004B732A">
      <w:pPr>
        <w:pBdr>
          <w:top w:val="single" w:sz="4" w:space="1" w:color="auto"/>
          <w:left w:val="single" w:sz="4" w:space="4" w:color="auto"/>
          <w:bottom w:val="single" w:sz="4" w:space="1" w:color="auto"/>
          <w:right w:val="single" w:sz="4" w:space="4" w:color="auto"/>
        </w:pBdr>
        <w:shd w:val="clear" w:color="auto" w:fill="D9D9D9"/>
        <w:rPr>
          <w:rFonts w:ascii="Arial" w:hAnsi="Arial" w:cs="Arial"/>
          <w:szCs w:val="22"/>
        </w:rPr>
      </w:pPr>
      <w:r>
        <w:rPr>
          <w:rFonts w:ascii="Arial" w:hAnsi="Arial" w:cs="Arial"/>
          <w:szCs w:val="22"/>
        </w:rPr>
        <w:t>If self-nominated, you must provide a letter of reference from either a HOPA member or nonmember describing your contributions to patient advocacy. This letter is in addition to the completed nomination form and should address the criteria outlined in Part 2 of the nomination form.</w:t>
      </w:r>
    </w:p>
    <w:p w14:paraId="569435A9" w14:textId="77777777" w:rsidR="004B732A" w:rsidRDefault="004B732A" w:rsidP="004B732A">
      <w:pPr>
        <w:pBdr>
          <w:top w:val="single" w:sz="4" w:space="1" w:color="auto"/>
          <w:left w:val="single" w:sz="4" w:space="4" w:color="auto"/>
          <w:bottom w:val="single" w:sz="4" w:space="1" w:color="auto"/>
          <w:right w:val="single" w:sz="4" w:space="4" w:color="auto"/>
        </w:pBdr>
        <w:shd w:val="clear" w:color="auto" w:fill="D9D9D9"/>
        <w:rPr>
          <w:rFonts w:ascii="Arial" w:hAnsi="Arial" w:cs="Arial"/>
          <w:szCs w:val="22"/>
        </w:rPr>
      </w:pPr>
    </w:p>
    <w:p w14:paraId="0EDB7D86" w14:textId="77777777" w:rsidR="004B732A" w:rsidRDefault="004B732A" w:rsidP="004B732A">
      <w:pPr>
        <w:pBdr>
          <w:top w:val="single" w:sz="4" w:space="1" w:color="auto"/>
          <w:left w:val="single" w:sz="4" w:space="4" w:color="auto"/>
          <w:bottom w:val="single" w:sz="4" w:space="1" w:color="auto"/>
          <w:right w:val="single" w:sz="4" w:space="4" w:color="auto"/>
        </w:pBdr>
        <w:shd w:val="clear" w:color="auto" w:fill="D9D9D9"/>
        <w:rPr>
          <w:rFonts w:ascii="Arial" w:hAnsi="Arial" w:cs="Arial"/>
          <w:szCs w:val="22"/>
          <w:u w:val="single"/>
        </w:rPr>
      </w:pPr>
      <w:r>
        <w:rPr>
          <w:rFonts w:ascii="Arial" w:hAnsi="Arial" w:cs="Arial"/>
          <w:szCs w:val="22"/>
        </w:rPr>
        <w:t>Please provide name of reference and his/h</w:t>
      </w:r>
      <w:r w:rsidR="00A47A43">
        <w:rPr>
          <w:rFonts w:ascii="Arial" w:hAnsi="Arial" w:cs="Arial"/>
          <w:szCs w:val="22"/>
        </w:rPr>
        <w:t>er email address if applicable:</w:t>
      </w:r>
      <w:r>
        <w:rPr>
          <w:rFonts w:ascii="Arial" w:hAnsi="Arial" w:cs="Arial"/>
          <w:szCs w:val="22"/>
          <w:u w:val="single"/>
        </w:rPr>
        <w:fldChar w:fldCharType="begin">
          <w:ffData>
            <w:name w:val="Text133"/>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r>
        <w:rPr>
          <w:rFonts w:ascii="Arial" w:hAnsi="Arial" w:cs="Arial"/>
          <w:szCs w:val="22"/>
          <w:u w:val="single"/>
        </w:rPr>
        <w:fldChar w:fldCharType="begin">
          <w:ffData>
            <w:name w:val="Text134"/>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r>
        <w:rPr>
          <w:rFonts w:ascii="Arial" w:hAnsi="Arial" w:cs="Arial"/>
          <w:szCs w:val="22"/>
          <w:u w:val="single"/>
        </w:rPr>
        <w:fldChar w:fldCharType="begin">
          <w:ffData>
            <w:name w:val="Text135"/>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r>
        <w:rPr>
          <w:rFonts w:ascii="Arial" w:hAnsi="Arial" w:cs="Arial"/>
          <w:szCs w:val="22"/>
          <w:u w:val="single"/>
        </w:rPr>
        <w:fldChar w:fldCharType="begin">
          <w:ffData>
            <w:name w:val="Text136"/>
            <w:enabled/>
            <w:calcOnExit w:val="0"/>
            <w:textInput/>
          </w:ffData>
        </w:fldChar>
      </w:r>
      <w:r>
        <w:rPr>
          <w:rFonts w:ascii="Arial" w:hAnsi="Arial" w:cs="Arial"/>
          <w:szCs w:val="22"/>
          <w:u w:val="single"/>
        </w:rPr>
        <w:instrText xml:space="preserve"> FORMTEXT </w:instrText>
      </w:r>
      <w:r>
        <w:rPr>
          <w:rFonts w:ascii="Arial" w:hAnsi="Arial" w:cs="Arial"/>
          <w:szCs w:val="22"/>
          <w:u w:val="single"/>
        </w:rPr>
      </w:r>
      <w:r>
        <w:rPr>
          <w:rFonts w:ascii="Arial" w:hAnsi="Arial" w:cs="Arial"/>
          <w:szCs w:val="22"/>
          <w:u w:val="single"/>
        </w:rPr>
        <w:fldChar w:fldCharType="separate"/>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noProof/>
          <w:szCs w:val="22"/>
          <w:u w:val="single"/>
        </w:rPr>
        <w:t> </w:t>
      </w:r>
      <w:r>
        <w:rPr>
          <w:rFonts w:ascii="Arial" w:hAnsi="Arial" w:cs="Arial"/>
          <w:szCs w:val="22"/>
          <w:u w:val="single"/>
        </w:rPr>
        <w:fldChar w:fldCharType="end"/>
      </w:r>
    </w:p>
    <w:p w14:paraId="156B2B17" w14:textId="77777777" w:rsidR="004B732A" w:rsidRDefault="004B732A" w:rsidP="004B732A">
      <w:pPr>
        <w:pBdr>
          <w:top w:val="single" w:sz="4" w:space="1" w:color="auto"/>
          <w:left w:val="single" w:sz="4" w:space="4" w:color="auto"/>
          <w:bottom w:val="single" w:sz="4" w:space="1" w:color="auto"/>
          <w:right w:val="single" w:sz="4" w:space="4" w:color="auto"/>
        </w:pBdr>
        <w:shd w:val="clear" w:color="auto" w:fill="D9D9D9"/>
        <w:rPr>
          <w:rFonts w:ascii="Arial" w:hAnsi="Arial" w:cs="Arial"/>
          <w:szCs w:val="22"/>
          <w:u w:val="single"/>
        </w:rPr>
      </w:pPr>
    </w:p>
    <w:p w14:paraId="4B60C7AE" w14:textId="77777777" w:rsidR="004B732A" w:rsidRPr="000F5710" w:rsidRDefault="004B732A" w:rsidP="004B732A">
      <w:pPr>
        <w:pBdr>
          <w:top w:val="single" w:sz="4" w:space="1" w:color="auto"/>
          <w:left w:val="single" w:sz="4" w:space="4" w:color="auto"/>
          <w:bottom w:val="single" w:sz="4" w:space="1" w:color="auto"/>
          <w:right w:val="single" w:sz="4" w:space="4" w:color="auto"/>
        </w:pBdr>
        <w:shd w:val="clear" w:color="auto" w:fill="D9D9D9"/>
      </w:pPr>
      <w:r>
        <w:rPr>
          <w:rFonts w:ascii="Arial" w:hAnsi="Arial" w:cs="Arial"/>
          <w:szCs w:val="22"/>
        </w:rPr>
        <w:t xml:space="preserve">Reference letter may be attached to this nomination form and provided as part of the nomination form or may be sent directly to </w:t>
      </w:r>
      <w:hyperlink r:id="rId11" w:history="1">
        <w:r w:rsidR="00621C1A" w:rsidRPr="00F10762">
          <w:rPr>
            <w:rStyle w:val="Hyperlink"/>
          </w:rPr>
          <w:t>info@hoparx.org</w:t>
        </w:r>
      </w:hyperlink>
      <w:r w:rsidR="00406609">
        <w:rPr>
          <w:rFonts w:ascii="Arial" w:hAnsi="Arial" w:cs="Arial"/>
          <w:szCs w:val="22"/>
        </w:rPr>
        <w:t xml:space="preserve"> </w:t>
      </w:r>
      <w:r>
        <w:rPr>
          <w:rFonts w:ascii="Arial" w:hAnsi="Arial" w:cs="Arial"/>
          <w:szCs w:val="22"/>
        </w:rPr>
        <w:t xml:space="preserve">by the nomination deadline date. </w:t>
      </w:r>
    </w:p>
    <w:p w14:paraId="5AD92C23" w14:textId="77777777" w:rsidR="001A62B8" w:rsidRDefault="001A62B8" w:rsidP="004B732A">
      <w:pPr>
        <w:jc w:val="center"/>
        <w:rPr>
          <w:rFonts w:ascii="Arial" w:hAnsi="Arial" w:cs="Arial"/>
          <w:b/>
          <w:szCs w:val="22"/>
        </w:rPr>
      </w:pPr>
    </w:p>
    <w:p w14:paraId="587F10F5" w14:textId="77777777" w:rsidR="001A62B8" w:rsidRDefault="001A62B8" w:rsidP="004B732A">
      <w:pPr>
        <w:jc w:val="center"/>
        <w:rPr>
          <w:rFonts w:ascii="Arial" w:hAnsi="Arial" w:cs="Arial"/>
          <w:b/>
          <w:szCs w:val="22"/>
        </w:rPr>
      </w:pPr>
    </w:p>
    <w:p w14:paraId="1DBA6378" w14:textId="77777777" w:rsidR="001A62B8" w:rsidRDefault="001A62B8" w:rsidP="004B732A">
      <w:pPr>
        <w:jc w:val="center"/>
        <w:rPr>
          <w:rFonts w:ascii="Arial" w:hAnsi="Arial" w:cs="Arial"/>
          <w:b/>
          <w:szCs w:val="22"/>
        </w:rPr>
      </w:pPr>
    </w:p>
    <w:p w14:paraId="1286AB9E" w14:textId="77777777" w:rsidR="000F5710" w:rsidRDefault="000F5710" w:rsidP="004B732A">
      <w:pPr>
        <w:jc w:val="center"/>
        <w:rPr>
          <w:rFonts w:ascii="Arial" w:hAnsi="Arial" w:cs="Arial"/>
          <w:b/>
          <w:szCs w:val="22"/>
        </w:rPr>
      </w:pPr>
    </w:p>
    <w:p w14:paraId="537288A4" w14:textId="77777777" w:rsidR="00C81BE0" w:rsidRDefault="00C81BE0" w:rsidP="004B732A">
      <w:pPr>
        <w:jc w:val="center"/>
        <w:rPr>
          <w:rFonts w:ascii="Arial" w:hAnsi="Arial" w:cs="Arial"/>
          <w:b/>
          <w:szCs w:val="22"/>
        </w:rPr>
      </w:pPr>
    </w:p>
    <w:p w14:paraId="6BF0D6EA" w14:textId="77777777" w:rsidR="00C81BE0" w:rsidRDefault="00C81BE0" w:rsidP="004B732A">
      <w:pPr>
        <w:jc w:val="center"/>
        <w:rPr>
          <w:rFonts w:ascii="Arial" w:hAnsi="Arial" w:cs="Arial"/>
          <w:b/>
          <w:szCs w:val="22"/>
        </w:rPr>
      </w:pPr>
    </w:p>
    <w:p w14:paraId="1171B8F6" w14:textId="77777777" w:rsidR="001A62B8" w:rsidRDefault="001A62B8" w:rsidP="004B732A">
      <w:pPr>
        <w:jc w:val="center"/>
        <w:rPr>
          <w:rFonts w:ascii="Arial" w:hAnsi="Arial" w:cs="Arial"/>
          <w:b/>
          <w:szCs w:val="22"/>
        </w:rPr>
      </w:pPr>
    </w:p>
    <w:p w14:paraId="52D162D9" w14:textId="77777777" w:rsidR="004B732A" w:rsidRDefault="004B732A" w:rsidP="004B732A">
      <w:pPr>
        <w:jc w:val="center"/>
        <w:rPr>
          <w:rFonts w:ascii="Arial" w:hAnsi="Arial" w:cs="Arial"/>
          <w:b/>
          <w:szCs w:val="22"/>
        </w:rPr>
      </w:pPr>
      <w:r>
        <w:rPr>
          <w:rFonts w:ascii="Arial" w:hAnsi="Arial" w:cs="Arial"/>
          <w:b/>
          <w:szCs w:val="22"/>
        </w:rPr>
        <w:lastRenderedPageBreak/>
        <w:t>PART 2</w:t>
      </w:r>
    </w:p>
    <w:p w14:paraId="45CA027D" w14:textId="77777777" w:rsidR="004B732A" w:rsidRDefault="004B732A" w:rsidP="004B732A">
      <w:pPr>
        <w:jc w:val="center"/>
        <w:rPr>
          <w:rFonts w:ascii="Arial" w:hAnsi="Arial" w:cs="Arial"/>
          <w:szCs w:val="22"/>
        </w:rPr>
      </w:pPr>
    </w:p>
    <w:p w14:paraId="71CE3F36" w14:textId="77777777" w:rsidR="004B732A" w:rsidRDefault="004B732A" w:rsidP="004B732A">
      <w:pPr>
        <w:rPr>
          <w:rFonts w:ascii="Arial" w:hAnsi="Arial" w:cs="Arial"/>
          <w:szCs w:val="22"/>
        </w:rPr>
      </w:pPr>
      <w:r>
        <w:rPr>
          <w:rFonts w:ascii="Arial" w:hAnsi="Arial" w:cs="Arial"/>
          <w:szCs w:val="22"/>
        </w:rPr>
        <w:t>In the spaces below, please indicate how the individual you are nominating fulfills the following criteria for the HOPA Patient Advocacy Award. For each item, if applicable, please describe in detail how the nominee has:</w:t>
      </w:r>
    </w:p>
    <w:p w14:paraId="105BF79A" w14:textId="77777777" w:rsidR="004B732A" w:rsidRDefault="004B732A" w:rsidP="004B732A">
      <w:pPr>
        <w:rPr>
          <w:rFonts w:ascii="Arial" w:hAnsi="Arial" w:cs="Arial"/>
          <w:szCs w:val="22"/>
        </w:rPr>
      </w:pPr>
    </w:p>
    <w:p w14:paraId="33368186" w14:textId="77777777" w:rsidR="004B732A" w:rsidRDefault="004B732A" w:rsidP="004B732A">
      <w:pPr>
        <w:rPr>
          <w:rFonts w:ascii="Arial" w:hAnsi="Arial" w:cs="Arial"/>
          <w:b/>
          <w:i/>
          <w:szCs w:val="22"/>
        </w:rPr>
      </w:pPr>
      <w:r>
        <w:rPr>
          <w:rFonts w:ascii="Arial" w:hAnsi="Arial" w:cs="Arial"/>
          <w:b/>
          <w:i/>
          <w:szCs w:val="22"/>
        </w:rPr>
        <w:t>Advocated for outstanding patient care.</w:t>
      </w:r>
    </w:p>
    <w:p w14:paraId="4D13BC75" w14:textId="77777777" w:rsidR="004B732A" w:rsidRDefault="004B732A" w:rsidP="004B732A">
      <w:pPr>
        <w:rPr>
          <w:rFonts w:ascii="Arial" w:hAnsi="Arial" w:cs="Arial"/>
          <w:szCs w:val="22"/>
        </w:rPr>
      </w:pPr>
    </w:p>
    <w:p w14:paraId="0931B8FD"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bookmarkStart w:id="21"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3926547" w14:textId="77777777" w:rsidR="004B732A" w:rsidRDefault="004B732A" w:rsidP="004B732A">
      <w:pPr>
        <w:rPr>
          <w:rFonts w:ascii="Arial" w:hAnsi="Arial" w:cs="Arial"/>
          <w:szCs w:val="22"/>
        </w:rPr>
      </w:pPr>
    </w:p>
    <w:p w14:paraId="32442471" w14:textId="77777777" w:rsidR="004B732A" w:rsidRDefault="004B732A" w:rsidP="004B732A">
      <w:pPr>
        <w:rPr>
          <w:rFonts w:ascii="Arial" w:hAnsi="Arial" w:cs="Arial"/>
          <w:b/>
          <w:i/>
          <w:szCs w:val="22"/>
        </w:rPr>
      </w:pPr>
      <w:r>
        <w:rPr>
          <w:rFonts w:ascii="Arial" w:hAnsi="Arial" w:cs="Arial"/>
          <w:b/>
          <w:bCs/>
          <w:i/>
          <w:iCs/>
          <w:szCs w:val="22"/>
        </w:rPr>
        <w:t>Demonstrated leadership in the area of patient advocacy.</w:t>
      </w:r>
    </w:p>
    <w:p w14:paraId="7B36E01C" w14:textId="77777777" w:rsidR="004B732A" w:rsidRDefault="004B732A" w:rsidP="004B732A">
      <w:pPr>
        <w:rPr>
          <w:rFonts w:ascii="Arial" w:hAnsi="Arial" w:cs="Arial"/>
          <w:b/>
          <w:i/>
          <w:szCs w:val="22"/>
        </w:rPr>
      </w:pPr>
    </w:p>
    <w:p w14:paraId="034082F1" w14:textId="77777777" w:rsidR="004B732A" w:rsidRDefault="004B732A" w:rsidP="004B732A">
      <w:pPr>
        <w:rPr>
          <w:rFonts w:ascii="Arial" w:hAnsi="Arial" w:cs="Arial"/>
          <w:szCs w:val="22"/>
        </w:rPr>
      </w:pPr>
      <w:r>
        <w:rPr>
          <w:rFonts w:ascii="Arial" w:hAnsi="Arial" w:cs="Arial"/>
          <w:b/>
          <w:i/>
          <w:szCs w:val="22"/>
        </w:rPr>
        <w:tab/>
      </w:r>
      <w:r>
        <w:rPr>
          <w:rFonts w:ascii="Arial" w:hAnsi="Arial" w:cs="Arial"/>
          <w:szCs w:val="22"/>
        </w:rPr>
        <w:fldChar w:fldCharType="begin">
          <w:ffData>
            <w:name w:val="Text21"/>
            <w:enabled/>
            <w:calcOnExit w:val="0"/>
            <w:textInput/>
          </w:ffData>
        </w:fldChar>
      </w:r>
      <w:bookmarkStart w:id="22" w:name="Text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2"/>
      <w:r>
        <w:rPr>
          <w:rFonts w:ascii="Arial" w:hAnsi="Arial" w:cs="Arial"/>
          <w:szCs w:val="22"/>
        </w:rPr>
        <w:fldChar w:fldCharType="begin">
          <w:ffData>
            <w:name w:val="Text1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CEC1943" w14:textId="77777777" w:rsidR="004B732A" w:rsidRDefault="004B732A" w:rsidP="004B732A">
      <w:pPr>
        <w:rPr>
          <w:rFonts w:ascii="Arial" w:hAnsi="Arial" w:cs="Arial"/>
          <w:szCs w:val="22"/>
        </w:rPr>
      </w:pPr>
    </w:p>
    <w:p w14:paraId="689204A5" w14:textId="77777777" w:rsidR="004B732A" w:rsidRDefault="004B732A" w:rsidP="004B732A">
      <w:pPr>
        <w:rPr>
          <w:rFonts w:ascii="Arial" w:hAnsi="Arial" w:cs="Arial"/>
          <w:b/>
          <w:i/>
          <w:szCs w:val="22"/>
        </w:rPr>
      </w:pPr>
      <w:r>
        <w:rPr>
          <w:rFonts w:ascii="Arial" w:hAnsi="Arial" w:cs="Arial"/>
          <w:b/>
          <w:i/>
          <w:szCs w:val="22"/>
        </w:rPr>
        <w:t>Encouraged collaboration that resulted in improved patient care.</w:t>
      </w:r>
    </w:p>
    <w:p w14:paraId="44C90E99" w14:textId="77777777" w:rsidR="004B732A" w:rsidRDefault="004B732A" w:rsidP="004B732A">
      <w:pPr>
        <w:rPr>
          <w:rFonts w:ascii="Arial" w:hAnsi="Arial" w:cs="Arial"/>
          <w:szCs w:val="22"/>
        </w:rPr>
      </w:pPr>
    </w:p>
    <w:p w14:paraId="7041E98F"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2BA9F4F5" w14:textId="77777777" w:rsidR="004B732A" w:rsidRDefault="004B732A" w:rsidP="004B732A">
      <w:pPr>
        <w:rPr>
          <w:rFonts w:ascii="Arial" w:hAnsi="Arial" w:cs="Arial"/>
          <w:szCs w:val="22"/>
        </w:rPr>
      </w:pPr>
    </w:p>
    <w:p w14:paraId="322724F6" w14:textId="77777777" w:rsidR="004B732A" w:rsidRDefault="004B732A" w:rsidP="004B732A">
      <w:pPr>
        <w:rPr>
          <w:rFonts w:ascii="Arial" w:hAnsi="Arial" w:cs="Arial"/>
          <w:b/>
          <w:i/>
          <w:szCs w:val="22"/>
        </w:rPr>
      </w:pPr>
      <w:r>
        <w:rPr>
          <w:rFonts w:ascii="Arial" w:hAnsi="Arial" w:cs="Arial"/>
          <w:b/>
          <w:i/>
          <w:szCs w:val="22"/>
        </w:rPr>
        <w:t xml:space="preserve">Positively impacted patient resources, patient access and/or patient education. </w:t>
      </w:r>
    </w:p>
    <w:p w14:paraId="22C1AF8F" w14:textId="77777777" w:rsidR="004B732A" w:rsidRDefault="004B732A" w:rsidP="004B732A">
      <w:pPr>
        <w:rPr>
          <w:rFonts w:ascii="Arial" w:hAnsi="Arial" w:cs="Arial"/>
          <w:szCs w:val="22"/>
        </w:rPr>
      </w:pPr>
    </w:p>
    <w:p w14:paraId="7B78D1A5"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3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50F98D5" w14:textId="77777777" w:rsidR="004B732A" w:rsidRDefault="004B732A" w:rsidP="004B732A">
      <w:pPr>
        <w:rPr>
          <w:rFonts w:ascii="Arial" w:hAnsi="Arial" w:cs="Arial"/>
          <w:szCs w:val="22"/>
        </w:rPr>
      </w:pPr>
    </w:p>
    <w:p w14:paraId="226700D1" w14:textId="77777777" w:rsidR="004B732A" w:rsidRDefault="004B732A" w:rsidP="004B732A">
      <w:pPr>
        <w:rPr>
          <w:rFonts w:ascii="Arial" w:hAnsi="Arial" w:cs="Arial"/>
          <w:szCs w:val="22"/>
        </w:rPr>
      </w:pPr>
    </w:p>
    <w:p w14:paraId="649718CE" w14:textId="77777777" w:rsidR="004B732A" w:rsidRDefault="004B732A" w:rsidP="004B732A">
      <w:pPr>
        <w:rPr>
          <w:rFonts w:ascii="Arial" w:hAnsi="Arial" w:cs="Arial"/>
          <w:b/>
          <w:i/>
          <w:szCs w:val="22"/>
        </w:rPr>
      </w:pPr>
      <w:r>
        <w:rPr>
          <w:rFonts w:ascii="Arial" w:hAnsi="Arial" w:cs="Arial"/>
          <w:b/>
          <w:i/>
          <w:szCs w:val="22"/>
        </w:rPr>
        <w:t>Created or promoted public awareness of the value of hematology/oncology pharmacy.</w:t>
      </w:r>
    </w:p>
    <w:p w14:paraId="139F9099" w14:textId="77777777" w:rsidR="004B732A" w:rsidRDefault="004B732A" w:rsidP="004B732A">
      <w:pPr>
        <w:rPr>
          <w:rFonts w:ascii="Arial" w:hAnsi="Arial" w:cs="Arial"/>
          <w:szCs w:val="22"/>
        </w:rPr>
      </w:pPr>
    </w:p>
    <w:p w14:paraId="6B7AF76D"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41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2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4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772F320" w14:textId="77777777" w:rsidR="004B732A" w:rsidRDefault="004B732A" w:rsidP="004B732A">
      <w:pPr>
        <w:rPr>
          <w:rFonts w:ascii="Arial" w:hAnsi="Arial" w:cs="Arial"/>
          <w:szCs w:val="22"/>
        </w:rPr>
      </w:pPr>
    </w:p>
    <w:p w14:paraId="3FE60D6F" w14:textId="77777777" w:rsidR="004B732A" w:rsidRDefault="004B732A" w:rsidP="004B732A">
      <w:pPr>
        <w:rPr>
          <w:rFonts w:ascii="Arial" w:hAnsi="Arial" w:cs="Arial"/>
          <w:szCs w:val="22"/>
        </w:rPr>
      </w:pPr>
    </w:p>
    <w:p w14:paraId="779E29FF" w14:textId="77777777" w:rsidR="004B732A" w:rsidRDefault="004B732A" w:rsidP="004B732A">
      <w:pPr>
        <w:jc w:val="center"/>
        <w:rPr>
          <w:rFonts w:ascii="Arial" w:hAnsi="Arial" w:cs="Arial"/>
          <w:b/>
          <w:szCs w:val="22"/>
        </w:rPr>
      </w:pPr>
    </w:p>
    <w:p w14:paraId="09BE1134" w14:textId="77777777" w:rsidR="00A47A43" w:rsidRDefault="00A47A43">
      <w:pPr>
        <w:spacing w:after="200" w:line="276" w:lineRule="auto"/>
        <w:rPr>
          <w:rFonts w:ascii="Arial" w:hAnsi="Arial" w:cs="Arial"/>
          <w:b/>
          <w:szCs w:val="22"/>
        </w:rPr>
      </w:pPr>
      <w:r>
        <w:rPr>
          <w:rFonts w:ascii="Arial" w:hAnsi="Arial" w:cs="Arial"/>
          <w:b/>
          <w:szCs w:val="22"/>
        </w:rPr>
        <w:br w:type="page"/>
      </w:r>
    </w:p>
    <w:p w14:paraId="5BA6AB37" w14:textId="77777777" w:rsidR="004B732A" w:rsidRDefault="004B732A" w:rsidP="004B732A">
      <w:pPr>
        <w:jc w:val="center"/>
        <w:rPr>
          <w:rFonts w:ascii="Arial" w:hAnsi="Arial" w:cs="Arial"/>
          <w:b/>
          <w:szCs w:val="22"/>
        </w:rPr>
      </w:pPr>
      <w:r>
        <w:rPr>
          <w:rFonts w:ascii="Arial" w:hAnsi="Arial" w:cs="Arial"/>
          <w:b/>
          <w:szCs w:val="22"/>
        </w:rPr>
        <w:lastRenderedPageBreak/>
        <w:t>PART 3</w:t>
      </w:r>
    </w:p>
    <w:p w14:paraId="24034715" w14:textId="77777777" w:rsidR="004B732A" w:rsidRDefault="004B732A" w:rsidP="004B732A">
      <w:pPr>
        <w:jc w:val="center"/>
        <w:rPr>
          <w:rFonts w:ascii="Arial" w:hAnsi="Arial" w:cs="Arial"/>
          <w:szCs w:val="22"/>
        </w:rPr>
      </w:pPr>
    </w:p>
    <w:p w14:paraId="2CCAABE6"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76316407" w14:textId="77777777" w:rsidR="004B732A" w:rsidRDefault="004B732A" w:rsidP="004B732A">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FD759B3" w14:textId="77777777" w:rsidR="004B732A" w:rsidRDefault="004B732A" w:rsidP="004B732A">
      <w:pPr>
        <w:jc w:val="center"/>
        <w:rPr>
          <w:rFonts w:ascii="Arial" w:hAnsi="Arial" w:cs="Arial"/>
          <w:b/>
          <w:szCs w:val="22"/>
        </w:rPr>
      </w:pPr>
    </w:p>
    <w:p w14:paraId="63991D4A" w14:textId="77777777" w:rsidR="004B732A" w:rsidRDefault="004B732A" w:rsidP="004B732A">
      <w:pPr>
        <w:jc w:val="center"/>
        <w:rPr>
          <w:rFonts w:ascii="Arial" w:hAnsi="Arial" w:cs="Arial"/>
          <w:b/>
          <w:szCs w:val="22"/>
        </w:rPr>
      </w:pPr>
      <w:r>
        <w:rPr>
          <w:rFonts w:ascii="Arial" w:hAnsi="Arial" w:cs="Arial"/>
          <w:b/>
          <w:szCs w:val="22"/>
        </w:rPr>
        <w:t>PART 4</w:t>
      </w:r>
    </w:p>
    <w:p w14:paraId="040583FE" w14:textId="77777777" w:rsidR="004B732A" w:rsidRDefault="004B732A" w:rsidP="004B732A">
      <w:pPr>
        <w:jc w:val="center"/>
        <w:rPr>
          <w:rFonts w:ascii="Arial" w:hAnsi="Arial" w:cs="Arial"/>
          <w:szCs w:val="22"/>
        </w:rPr>
      </w:pPr>
    </w:p>
    <w:p w14:paraId="62A54E29" w14:textId="77777777" w:rsidR="004B732A" w:rsidRDefault="004B732A" w:rsidP="004B732A">
      <w:pPr>
        <w:rPr>
          <w:rFonts w:ascii="Arial" w:hAnsi="Arial" w:cs="Arial"/>
          <w:szCs w:val="22"/>
        </w:rPr>
      </w:pPr>
      <w:r>
        <w:rPr>
          <w:rFonts w:ascii="Arial" w:hAnsi="Arial" w:cs="Arial"/>
          <w:szCs w:val="22"/>
        </w:rPr>
        <w:t xml:space="preserve">In the space below, please provide a proposed citation for the Award Plaque. (Please limit citation to 25 words or less.):  </w:t>
      </w:r>
    </w:p>
    <w:p w14:paraId="7AB45F25" w14:textId="77777777" w:rsidR="008E683E" w:rsidRDefault="008E683E" w:rsidP="004B732A">
      <w:pPr>
        <w:rPr>
          <w:rFonts w:ascii="Arial" w:hAnsi="Arial" w:cs="Arial"/>
          <w:szCs w:val="22"/>
        </w:rPr>
      </w:pPr>
    </w:p>
    <w:p w14:paraId="74B30FFD"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14795F5D" w14:textId="77777777" w:rsidR="004B732A" w:rsidRDefault="004B732A" w:rsidP="004B732A">
      <w:pPr>
        <w:rPr>
          <w:rFonts w:ascii="Arial" w:hAnsi="Arial" w:cs="Arial"/>
          <w:szCs w:val="22"/>
        </w:rPr>
      </w:pPr>
    </w:p>
    <w:p w14:paraId="0F4C2F68" w14:textId="77777777" w:rsidR="004B732A" w:rsidRDefault="004B732A" w:rsidP="00397ABF">
      <w:pPr>
        <w:rPr>
          <w:rFonts w:ascii="Arial" w:hAnsi="Arial" w:cs="Arial"/>
          <w:b/>
          <w:szCs w:val="22"/>
        </w:rPr>
      </w:pPr>
      <w:r>
        <w:rPr>
          <w:rFonts w:ascii="Arial" w:hAnsi="Arial" w:cs="Arial"/>
          <w:szCs w:val="22"/>
        </w:rPr>
        <w:t xml:space="preserve">Example: </w:t>
      </w:r>
      <w:r>
        <w:rPr>
          <w:rFonts w:ascii="Arial" w:hAnsi="Arial" w:cs="Arial"/>
          <w:i/>
          <w:szCs w:val="22"/>
        </w:rPr>
        <w:t>An educational leader and role model who has shaped the career of many outstanding practitioners. A patient advocate first and foremost.</w:t>
      </w:r>
    </w:p>
    <w:sectPr w:rsidR="004B732A"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8E18" w14:textId="77777777" w:rsidR="006E38C0" w:rsidRDefault="006E38C0">
      <w:r>
        <w:separator/>
      </w:r>
    </w:p>
  </w:endnote>
  <w:endnote w:type="continuationSeparator" w:id="0">
    <w:p w14:paraId="79604073" w14:textId="77777777" w:rsidR="006E38C0" w:rsidRDefault="006E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8BB8" w14:textId="77777777" w:rsidR="006E38C0" w:rsidRDefault="006E38C0">
      <w:r>
        <w:separator/>
      </w:r>
    </w:p>
  </w:footnote>
  <w:footnote w:type="continuationSeparator" w:id="0">
    <w:p w14:paraId="6683C161" w14:textId="77777777" w:rsidR="006E38C0" w:rsidRDefault="006E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16759">
    <w:abstractNumId w:val="0"/>
  </w:num>
  <w:num w:numId="2" w16cid:durableId="53742524">
    <w:abstractNumId w:val="1"/>
  </w:num>
  <w:num w:numId="3" w16cid:durableId="7659996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5710"/>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63794"/>
    <w:rsid w:val="00164C6F"/>
    <w:rsid w:val="00175AF3"/>
    <w:rsid w:val="00183A42"/>
    <w:rsid w:val="00183E93"/>
    <w:rsid w:val="00185DD5"/>
    <w:rsid w:val="00185F5E"/>
    <w:rsid w:val="001A23F3"/>
    <w:rsid w:val="001A3C6A"/>
    <w:rsid w:val="001A59AC"/>
    <w:rsid w:val="001A62B8"/>
    <w:rsid w:val="001C0040"/>
    <w:rsid w:val="001C1AA0"/>
    <w:rsid w:val="001F1CF6"/>
    <w:rsid w:val="001F5E17"/>
    <w:rsid w:val="0020592C"/>
    <w:rsid w:val="00207DCE"/>
    <w:rsid w:val="00210CC7"/>
    <w:rsid w:val="002175E1"/>
    <w:rsid w:val="0022435C"/>
    <w:rsid w:val="00227D26"/>
    <w:rsid w:val="0023050B"/>
    <w:rsid w:val="00252545"/>
    <w:rsid w:val="002659DE"/>
    <w:rsid w:val="00281511"/>
    <w:rsid w:val="00281CF1"/>
    <w:rsid w:val="00296480"/>
    <w:rsid w:val="002A004A"/>
    <w:rsid w:val="002B14FE"/>
    <w:rsid w:val="002B7E17"/>
    <w:rsid w:val="002C1B05"/>
    <w:rsid w:val="002C4CD8"/>
    <w:rsid w:val="002E0A43"/>
    <w:rsid w:val="002E0EA6"/>
    <w:rsid w:val="002E79ED"/>
    <w:rsid w:val="002F17A3"/>
    <w:rsid w:val="002F66FB"/>
    <w:rsid w:val="002F6F48"/>
    <w:rsid w:val="00301E70"/>
    <w:rsid w:val="00306883"/>
    <w:rsid w:val="003175C3"/>
    <w:rsid w:val="00321335"/>
    <w:rsid w:val="00324291"/>
    <w:rsid w:val="003263B8"/>
    <w:rsid w:val="00340156"/>
    <w:rsid w:val="00340A68"/>
    <w:rsid w:val="0036143B"/>
    <w:rsid w:val="00364DD5"/>
    <w:rsid w:val="00367551"/>
    <w:rsid w:val="00371ECA"/>
    <w:rsid w:val="00371F32"/>
    <w:rsid w:val="00377744"/>
    <w:rsid w:val="00390661"/>
    <w:rsid w:val="0039402E"/>
    <w:rsid w:val="00397ABF"/>
    <w:rsid w:val="00397E5A"/>
    <w:rsid w:val="003A5BE7"/>
    <w:rsid w:val="003B043E"/>
    <w:rsid w:val="003C7F5B"/>
    <w:rsid w:val="003D6FF1"/>
    <w:rsid w:val="003E4869"/>
    <w:rsid w:val="003F1E25"/>
    <w:rsid w:val="003F3741"/>
    <w:rsid w:val="003F7B7C"/>
    <w:rsid w:val="004031CF"/>
    <w:rsid w:val="004034A1"/>
    <w:rsid w:val="004046D7"/>
    <w:rsid w:val="00406609"/>
    <w:rsid w:val="00411C4C"/>
    <w:rsid w:val="00413F6C"/>
    <w:rsid w:val="00441754"/>
    <w:rsid w:val="004457B8"/>
    <w:rsid w:val="00445DA7"/>
    <w:rsid w:val="00453C94"/>
    <w:rsid w:val="00455BBA"/>
    <w:rsid w:val="00465B88"/>
    <w:rsid w:val="00470FBA"/>
    <w:rsid w:val="0047314B"/>
    <w:rsid w:val="004740D3"/>
    <w:rsid w:val="004773A0"/>
    <w:rsid w:val="00484A12"/>
    <w:rsid w:val="004971B6"/>
    <w:rsid w:val="004977B0"/>
    <w:rsid w:val="004A663C"/>
    <w:rsid w:val="004B732A"/>
    <w:rsid w:val="004C03E6"/>
    <w:rsid w:val="004C0BAD"/>
    <w:rsid w:val="004C37C1"/>
    <w:rsid w:val="004C61A4"/>
    <w:rsid w:val="004D5A18"/>
    <w:rsid w:val="004F0091"/>
    <w:rsid w:val="004F1CFF"/>
    <w:rsid w:val="004F2495"/>
    <w:rsid w:val="00505509"/>
    <w:rsid w:val="00511D45"/>
    <w:rsid w:val="00512355"/>
    <w:rsid w:val="00517B58"/>
    <w:rsid w:val="0052444A"/>
    <w:rsid w:val="005277F5"/>
    <w:rsid w:val="005302FC"/>
    <w:rsid w:val="005378F1"/>
    <w:rsid w:val="005412EB"/>
    <w:rsid w:val="00555E32"/>
    <w:rsid w:val="00561FC9"/>
    <w:rsid w:val="00563ED9"/>
    <w:rsid w:val="00572FAB"/>
    <w:rsid w:val="00574B08"/>
    <w:rsid w:val="0058293D"/>
    <w:rsid w:val="00591FB2"/>
    <w:rsid w:val="00591FEA"/>
    <w:rsid w:val="005A1776"/>
    <w:rsid w:val="005B7E1D"/>
    <w:rsid w:val="005C1DA9"/>
    <w:rsid w:val="005C315D"/>
    <w:rsid w:val="005D26FC"/>
    <w:rsid w:val="005F04F2"/>
    <w:rsid w:val="005F2D8C"/>
    <w:rsid w:val="00605B88"/>
    <w:rsid w:val="00621C1A"/>
    <w:rsid w:val="00624D61"/>
    <w:rsid w:val="00651933"/>
    <w:rsid w:val="0065245C"/>
    <w:rsid w:val="00675288"/>
    <w:rsid w:val="00675EB5"/>
    <w:rsid w:val="00692FD6"/>
    <w:rsid w:val="00695BAF"/>
    <w:rsid w:val="006A1507"/>
    <w:rsid w:val="006A772B"/>
    <w:rsid w:val="006B2727"/>
    <w:rsid w:val="006B7FBF"/>
    <w:rsid w:val="006C34B5"/>
    <w:rsid w:val="006C395E"/>
    <w:rsid w:val="006D007E"/>
    <w:rsid w:val="006D1A12"/>
    <w:rsid w:val="006D720A"/>
    <w:rsid w:val="006E0870"/>
    <w:rsid w:val="006E38C0"/>
    <w:rsid w:val="006E71D9"/>
    <w:rsid w:val="006F170E"/>
    <w:rsid w:val="006F2BF1"/>
    <w:rsid w:val="006F2D38"/>
    <w:rsid w:val="006F5D6F"/>
    <w:rsid w:val="00703CD6"/>
    <w:rsid w:val="0070572F"/>
    <w:rsid w:val="0071046C"/>
    <w:rsid w:val="007212EA"/>
    <w:rsid w:val="00721657"/>
    <w:rsid w:val="007266DD"/>
    <w:rsid w:val="00741454"/>
    <w:rsid w:val="00753676"/>
    <w:rsid w:val="007540B9"/>
    <w:rsid w:val="007547F9"/>
    <w:rsid w:val="00757F40"/>
    <w:rsid w:val="0077484F"/>
    <w:rsid w:val="00781102"/>
    <w:rsid w:val="007861DC"/>
    <w:rsid w:val="007871C1"/>
    <w:rsid w:val="00795474"/>
    <w:rsid w:val="007956E4"/>
    <w:rsid w:val="007C353D"/>
    <w:rsid w:val="007C6D78"/>
    <w:rsid w:val="007D33EA"/>
    <w:rsid w:val="007D7A1F"/>
    <w:rsid w:val="007E4358"/>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683E"/>
    <w:rsid w:val="008E7A2E"/>
    <w:rsid w:val="008F1088"/>
    <w:rsid w:val="009013E9"/>
    <w:rsid w:val="0090505F"/>
    <w:rsid w:val="00907396"/>
    <w:rsid w:val="00914313"/>
    <w:rsid w:val="0092073A"/>
    <w:rsid w:val="00942E07"/>
    <w:rsid w:val="0094473A"/>
    <w:rsid w:val="00947B48"/>
    <w:rsid w:val="009526F2"/>
    <w:rsid w:val="0096512D"/>
    <w:rsid w:val="00966721"/>
    <w:rsid w:val="00973E76"/>
    <w:rsid w:val="009B4FA4"/>
    <w:rsid w:val="009B6C5F"/>
    <w:rsid w:val="009C1ECB"/>
    <w:rsid w:val="009C7238"/>
    <w:rsid w:val="009D36D2"/>
    <w:rsid w:val="009E19A8"/>
    <w:rsid w:val="009E3DFC"/>
    <w:rsid w:val="009E6430"/>
    <w:rsid w:val="009F20BF"/>
    <w:rsid w:val="00A06A8F"/>
    <w:rsid w:val="00A15EBA"/>
    <w:rsid w:val="00A16E80"/>
    <w:rsid w:val="00A239B0"/>
    <w:rsid w:val="00A2551C"/>
    <w:rsid w:val="00A47A43"/>
    <w:rsid w:val="00A536F2"/>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672A4"/>
    <w:rsid w:val="00B70DA6"/>
    <w:rsid w:val="00B763E2"/>
    <w:rsid w:val="00B76EB0"/>
    <w:rsid w:val="00B871BC"/>
    <w:rsid w:val="00B96EAC"/>
    <w:rsid w:val="00BA151C"/>
    <w:rsid w:val="00BA163A"/>
    <w:rsid w:val="00BA4C9B"/>
    <w:rsid w:val="00BB5112"/>
    <w:rsid w:val="00BD2EB5"/>
    <w:rsid w:val="00BE4F4C"/>
    <w:rsid w:val="00BE52B4"/>
    <w:rsid w:val="00BE781C"/>
    <w:rsid w:val="00BF04D5"/>
    <w:rsid w:val="00BF61CE"/>
    <w:rsid w:val="00C12B69"/>
    <w:rsid w:val="00C147B1"/>
    <w:rsid w:val="00C27A2E"/>
    <w:rsid w:val="00C30B44"/>
    <w:rsid w:val="00C476E9"/>
    <w:rsid w:val="00C51FEA"/>
    <w:rsid w:val="00C53442"/>
    <w:rsid w:val="00C56B00"/>
    <w:rsid w:val="00C71B1E"/>
    <w:rsid w:val="00C81BE0"/>
    <w:rsid w:val="00C82A79"/>
    <w:rsid w:val="00C836C4"/>
    <w:rsid w:val="00C84D94"/>
    <w:rsid w:val="00C92C82"/>
    <w:rsid w:val="00C9498B"/>
    <w:rsid w:val="00C9799E"/>
    <w:rsid w:val="00CA6212"/>
    <w:rsid w:val="00CA68E4"/>
    <w:rsid w:val="00CB2C42"/>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3797"/>
    <w:rsid w:val="00E93F8F"/>
    <w:rsid w:val="00E95A66"/>
    <w:rsid w:val="00EB389E"/>
    <w:rsid w:val="00EB7C07"/>
    <w:rsid w:val="00EC5D8A"/>
    <w:rsid w:val="00ED1813"/>
    <w:rsid w:val="00ED3829"/>
    <w:rsid w:val="00ED4DB6"/>
    <w:rsid w:val="00ED63F8"/>
    <w:rsid w:val="00ED7CF1"/>
    <w:rsid w:val="00EE4FE0"/>
    <w:rsid w:val="00EF223B"/>
    <w:rsid w:val="00EF758D"/>
    <w:rsid w:val="00F151B5"/>
    <w:rsid w:val="00F15DFC"/>
    <w:rsid w:val="00F24E19"/>
    <w:rsid w:val="00F263F9"/>
    <w:rsid w:val="00F270CF"/>
    <w:rsid w:val="00F37579"/>
    <w:rsid w:val="00F47A7E"/>
    <w:rsid w:val="00F51739"/>
    <w:rsid w:val="00F53B59"/>
    <w:rsid w:val="00F571DF"/>
    <w:rsid w:val="00F667C8"/>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011D"/>
  <w15:docId w15:val="{C78463FF-3386-4E71-8D1E-02295B0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customStyle="1" w:styleId="UnresolvedMention1">
    <w:name w:val="Unresolved Mention1"/>
    <w:basedOn w:val="DefaultParagraphFont"/>
    <w:uiPriority w:val="99"/>
    <w:semiHidden/>
    <w:unhideWhenUsed/>
    <w:rsid w:val="000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arx.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parx.org" TargetMode="External"/><Relationship Id="rId5" Type="http://schemas.openxmlformats.org/officeDocument/2006/relationships/webSettings" Target="webSettings.xml"/><Relationship Id="rId10" Type="http://schemas.openxmlformats.org/officeDocument/2006/relationships/hyperlink" Target="mailto:info@hoparx.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DBAA-F7B6-417D-B544-5A13CA22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ataylor</dc:creator>
  <cp:lastModifiedBy>Dana Doyle</cp:lastModifiedBy>
  <cp:revision>3</cp:revision>
  <dcterms:created xsi:type="dcterms:W3CDTF">2023-06-13T19:37:00Z</dcterms:created>
  <dcterms:modified xsi:type="dcterms:W3CDTF">2023-08-28T20:19:00Z</dcterms:modified>
</cp:coreProperties>
</file>